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77F" w:rsidRDefault="000050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50.35pt;margin-top:5.55pt;width:256.75pt;height:290.5pt;z-index:251666432;mso-width-relative:margin;mso-height-relative:margin" filled="f" stroked="f">
            <v:textbox>
              <w:txbxContent>
                <w:p w:rsidR="00734897" w:rsidRPr="00734897" w:rsidRDefault="00734897" w:rsidP="00453BD1">
                  <w:pPr>
                    <w:pStyle w:val="Ingetavstnd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82633" w:rsidRPr="00734897" w:rsidRDefault="00D82633" w:rsidP="00453BD1">
                  <w:pPr>
                    <w:pStyle w:val="Ingetavstnd"/>
                    <w:jc w:val="center"/>
                    <w:rPr>
                      <w:rFonts w:ascii="Times New Roman" w:hAnsi="Times New Roman" w:cs="Times New Roman"/>
                      <w:b/>
                      <w:sz w:val="84"/>
                      <w:szCs w:val="84"/>
                    </w:rPr>
                  </w:pPr>
                  <w:r w:rsidRPr="00734897">
                    <w:rPr>
                      <w:rFonts w:ascii="Times New Roman" w:hAnsi="Times New Roman" w:cs="Times New Roman"/>
                      <w:b/>
                      <w:sz w:val="84"/>
                      <w:szCs w:val="84"/>
                    </w:rPr>
                    <w:t>Talar kring:</w:t>
                  </w:r>
                </w:p>
                <w:p w:rsidR="00734897" w:rsidRPr="00734897" w:rsidRDefault="00734897" w:rsidP="00453BD1">
                  <w:pPr>
                    <w:pStyle w:val="Ingetavstnd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82633" w:rsidRPr="00734897" w:rsidRDefault="00D82633" w:rsidP="00453BD1">
                  <w:pPr>
                    <w:pStyle w:val="Ingetavstnd"/>
                    <w:jc w:val="center"/>
                    <w:rPr>
                      <w:rFonts w:ascii="Times New Roman" w:hAnsi="Times New Roman" w:cs="Times New Roman"/>
                      <w:i/>
                      <w:sz w:val="72"/>
                      <w:szCs w:val="72"/>
                    </w:rPr>
                  </w:pPr>
                  <w:r w:rsidRPr="00734897">
                    <w:rPr>
                      <w:rFonts w:ascii="Times New Roman" w:hAnsi="Times New Roman" w:cs="Times New Roman"/>
                      <w:i/>
                      <w:sz w:val="72"/>
                      <w:szCs w:val="72"/>
                    </w:rPr>
                    <w:t>Om kvinnors krissituation från Asien till Syd Amerika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53.15pt;margin-top:564pt;width:398.85pt;height:100.2pt;z-index:251678720;mso-width-relative:margin;mso-height-relative:margin" filled="f" stroked="f">
            <v:textbox>
              <w:txbxContent>
                <w:p w:rsidR="00C26CC8" w:rsidRPr="00734897" w:rsidRDefault="00C26CC8" w:rsidP="00734897">
                  <w:pPr>
                    <w:jc w:val="right"/>
                    <w:rPr>
                      <w:rFonts w:ascii="AR DECODE" w:hAnsi="AR DECODE"/>
                      <w:b/>
                      <w:color w:val="FF0000"/>
                      <w:sz w:val="170"/>
                      <w:szCs w:val="170"/>
                    </w:rPr>
                  </w:pPr>
                  <w:r w:rsidRPr="00734897">
                    <w:rPr>
                      <w:rFonts w:ascii="AR DECODE" w:hAnsi="AR DECODE"/>
                      <w:b/>
                      <w:color w:val="FF0000"/>
                      <w:sz w:val="170"/>
                      <w:szCs w:val="170"/>
                    </w:rPr>
                    <w:t>Välkommen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30.9pt;margin-top:571pt;width:180.55pt;height:185.45pt;z-index:251676672;mso-width-percent:400;mso-width-percent:400;mso-width-relative:margin;mso-height-relative:margin" filled="f" stroked="f">
            <v:textbox>
              <w:txbxContent>
                <w:p w:rsidR="00453BD1" w:rsidRDefault="00453BD1" w:rsidP="00453BD1">
                  <w:pPr>
                    <w:jc w:val="right"/>
                  </w:pPr>
                  <w:r>
                    <w:rPr>
                      <w:noProof/>
                      <w:color w:val="0000FF"/>
                      <w:lang w:eastAsia="sv-SE"/>
                    </w:rPr>
                    <w:drawing>
                      <wp:inline distT="0" distB="0" distL="0" distR="0">
                        <wp:extent cx="1324721" cy="2235000"/>
                        <wp:effectExtent l="19050" t="0" r="8779" b="0"/>
                        <wp:docPr id="11" name="irc_mi" descr="http://www.abf.se/Global/Grafisk%20profil%20logotyper%20manualer/Logotyper/ABF_logo_RED.png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abf.se/Global/Grafisk%20profil%20logotyper%20manualer/Logotyper/ABF_logo_RED.png">
                                  <a:hlinkClick r:id="rId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8904" cy="2242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53.15pt;margin-top:698pt;width:171.45pt;height:43.65pt;z-index:251674624;mso-height-percent:200;mso-height-percent:200;mso-width-relative:margin;mso-height-relative:margin" filled="f" stroked="f">
            <v:textbox style="mso-fit-shape-to-text:t">
              <w:txbxContent>
                <w:p w:rsidR="00453BD1" w:rsidRPr="00453BD1" w:rsidRDefault="00453BD1" w:rsidP="00453BD1">
                  <w:pPr>
                    <w:jc w:val="right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453BD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Helsingborg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53.15pt;margin-top:664.2pt;width:242.55pt;height:92.25pt;z-index:251672576;mso-height-percent:200;mso-height-percent:200;mso-width-relative:margin;mso-height-relative:margin" filled="f" stroked="f">
            <v:textbox style="mso-fit-shape-to-text:t">
              <w:txbxContent>
                <w:p w:rsidR="00453BD1" w:rsidRDefault="00453BD1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2716951" cy="604299"/>
                        <wp:effectExtent l="19050" t="0" r="7199" b="0"/>
                        <wp:docPr id="8" name="Bild 8" descr="http://www.socialdemokraterna.se/upload/webbforalla/s-kvinnor/s-kvinnor/Logotyper/s-kvinnor_rosa_20c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socialdemokraterna.se/upload/webbforalla/s-kvinnor/s-kvinnor/Logotyper/s-kvinnor_rosa_20c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602" cy="603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BD1" w:rsidRDefault="00453BD1"/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53.15pt;margin-top:415pt;width:564.65pt;height:156pt;z-index:251668480;mso-width-relative:margin;mso-height-relative:margin" filled="f" stroked="f">
            <v:textbox>
              <w:txbxContent>
                <w:p w:rsidR="00D82633" w:rsidRPr="00D82633" w:rsidRDefault="00D82633" w:rsidP="00D82633">
                  <w:pPr>
                    <w:pStyle w:val="Ingetavstnd"/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D82633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Torsdagen den 30 Maj</w:t>
                  </w:r>
                </w:p>
                <w:p w:rsidR="00D82633" w:rsidRPr="00D82633" w:rsidRDefault="00D82633" w:rsidP="00D82633">
                  <w:pPr>
                    <w:pStyle w:val="Ingetavstnd"/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D82633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Kl. 18:00</w:t>
                  </w:r>
                </w:p>
                <w:p w:rsidR="00D82633" w:rsidRPr="00D82633" w:rsidRDefault="00D82633" w:rsidP="00D82633">
                  <w:pPr>
                    <w:pStyle w:val="Ingetavstnd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D82633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Plats: Helsingborgs Stadsbibliotek (Hörsalen)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53.15pt;margin-top:-4.1pt;width:307.25pt;height:320pt;z-index:251662336;mso-width-relative:margin;mso-height-relative:margin" filled="f" stroked="f">
            <v:textbox>
              <w:txbxContent>
                <w:p w:rsidR="00BF2016" w:rsidRDefault="00BF2016" w:rsidP="00453BD1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220859" cy="3916462"/>
                        <wp:effectExtent l="19050" t="0" r="0" b="0"/>
                        <wp:docPr id="1" name="Bild 1" descr="C:\Users\David Magnusson\Pictures\DSCN0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vid Magnusson\Pictures\DSCN0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9679" cy="39230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43.3pt;margin-top:267.9pt;width:541.15pt;height:158.25pt;z-index:251664384;mso-width-relative:margin;mso-height-relative:margin" filled="f" stroked="f">
            <v:textbox>
              <w:txbxContent>
                <w:p w:rsidR="00BF2016" w:rsidRPr="00D82633" w:rsidRDefault="00BF2016" w:rsidP="00D82633">
                  <w:pPr>
                    <w:pStyle w:val="Ingetavstnd"/>
                    <w:jc w:val="center"/>
                    <w:rPr>
                      <w:rFonts w:ascii="MV Boli" w:hAnsi="MV Boli" w:cs="MV Boli"/>
                      <w:b/>
                      <w:color w:val="FF0000"/>
                      <w:sz w:val="144"/>
                      <w:szCs w:val="144"/>
                    </w:rPr>
                  </w:pPr>
                  <w:r w:rsidRPr="00D82633">
                    <w:rPr>
                      <w:rFonts w:ascii="MV Boli" w:hAnsi="MV Boli" w:cs="MV Boli"/>
                      <w:b/>
                      <w:color w:val="FF0000"/>
                      <w:sz w:val="144"/>
                      <w:szCs w:val="144"/>
                    </w:rPr>
                    <w:t>Åsa Holmqvist</w:t>
                  </w:r>
                </w:p>
                <w:p w:rsidR="00D82633" w:rsidRPr="00D82633" w:rsidRDefault="00D82633" w:rsidP="00D82633">
                  <w:pPr>
                    <w:pStyle w:val="Ingetavstnd"/>
                    <w:jc w:val="center"/>
                    <w:rPr>
                      <w:rFonts w:ascii="MV Boli" w:hAnsi="MV Boli" w:cs="MV Boli"/>
                      <w:b/>
                      <w:sz w:val="40"/>
                      <w:szCs w:val="40"/>
                    </w:rPr>
                  </w:pPr>
                  <w:r>
                    <w:rPr>
                      <w:rFonts w:ascii="MV Boli" w:hAnsi="MV Boli" w:cs="MV Boli"/>
                      <w:b/>
                      <w:sz w:val="40"/>
                      <w:szCs w:val="40"/>
                    </w:rPr>
                    <w:t>Ombudsman Socialdemokraterna i Helsingborg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53.6pt;margin-top:-49.65pt;width:560.65pt;height:126.05pt;z-index:251660288;mso-height-percent:200;mso-height-percent:200;mso-width-relative:margin;mso-height-relative:margin" fillcolor="red" strokecolor="red">
            <v:textbox style="mso-fit-shape-to-text:t">
              <w:txbxContent>
                <w:p w:rsidR="00BF2016" w:rsidRPr="00BF2016" w:rsidRDefault="00BF2016" w:rsidP="00BF2016">
                  <w:pPr>
                    <w:pStyle w:val="Ingetavstnd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BF201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6"/>
                      <w:szCs w:val="56"/>
                    </w:rPr>
                    <w:t>KOM OCH LYSSNA PÅ, SAMTALA MED</w:t>
                  </w:r>
                </w:p>
              </w:txbxContent>
            </v:textbox>
          </v:shape>
        </w:pict>
      </w:r>
    </w:p>
    <w:sectPr w:rsidR="002A477F" w:rsidSect="002A4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 DECOD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304"/>
  <w:hyphenationZone w:val="425"/>
  <w:characterSpacingControl w:val="doNotCompress"/>
  <w:compat/>
  <w:rsids>
    <w:rsidRoot w:val="00BF2016"/>
    <w:rsid w:val="0000504B"/>
    <w:rsid w:val="002A477F"/>
    <w:rsid w:val="00453BD1"/>
    <w:rsid w:val="00734897"/>
    <w:rsid w:val="00BF2016"/>
    <w:rsid w:val="00C26CC8"/>
    <w:rsid w:val="00D82633"/>
    <w:rsid w:val="00E7000C"/>
    <w:rsid w:val="00F7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77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F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F2016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BF201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www.google.se/url?sa=i&amp;rct=j&amp;q=abf&amp;source=images&amp;cd=&amp;cad=rja&amp;docid=jk8RhpanBEcMKM&amp;tbnid=bxOktUJ-G-uTMM:&amp;ved=0CAUQjRw&amp;url=http://www.abf.se/Distrikt-och-avdelningar/ABF-Vasternorrlands-lan/ABF-Vasternorrland/Blanketter/ABFs-logoyper/&amp;ei=q5SLUc-sCsaO4ATT0YHQCw&amp;bvm=bv.46226182,d.bGE&amp;psig=AFQjCNFXWpITnDn3kJkAAaKH8k0KDFjzDw&amp;ust=1368188452375033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Magnusson</dc:creator>
  <cp:lastModifiedBy>Inger Åbonde</cp:lastModifiedBy>
  <cp:revision>2</cp:revision>
  <dcterms:created xsi:type="dcterms:W3CDTF">2013-05-13T06:57:00Z</dcterms:created>
  <dcterms:modified xsi:type="dcterms:W3CDTF">2013-05-13T06:57:00Z</dcterms:modified>
</cp:coreProperties>
</file>